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</w:p>
    <w:p>
      <w:pPr>
        <w:pStyle w:val="Title"/>
        <w:spacing w:before="3"/>
        <w:rPr>
          <w:sz w:val="24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3"/>
      </w:tblGrid>
      <w:tr>
        <w:trPr>
          <w:trHeight w:val="2262" w:hRule="atLeast"/>
        </w:trPr>
        <w:tc>
          <w:tcPr>
            <w:tcW w:w="96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46" w:lineRule="exact"/>
              <w:ind w:left="112"/>
              <w:rPr>
                <w:b/>
                <w:sz w:val="22"/>
              </w:rPr>
            </w:pPr>
            <w:r>
              <w:rPr>
                <w:b/>
                <w:sz w:val="22"/>
              </w:rPr>
              <w:t>Bearbejdning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og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opfølgning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på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magtanvendelse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Udarbejdet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dato.:</w:t>
            </w:r>
          </w:p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sz w:val="22"/>
              </w:rPr>
              <w:t>(Dette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udfyldes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personalet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efter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indberetning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konkret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magtanvendelse)</w:t>
            </w:r>
          </w:p>
        </w:tc>
      </w:tr>
      <w:tr>
        <w:trPr>
          <w:trHeight w:val="1394" w:hRule="atLeast"/>
        </w:trPr>
        <w:tc>
          <w:tcPr>
            <w:tcW w:w="9643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Var der signaler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forløbet,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kunne have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skabt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billede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af,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hvad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ved at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ske?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Hvilke?</w:t>
            </w:r>
          </w:p>
        </w:tc>
      </w:tr>
      <w:tr>
        <w:trPr>
          <w:trHeight w:val="1453" w:hRule="atLeast"/>
        </w:trPr>
        <w:tc>
          <w:tcPr>
            <w:tcW w:w="9643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Hvilke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styrker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havde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de(t)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indgreb,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blev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anvendt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opståede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situation?</w:t>
            </w:r>
          </w:p>
        </w:tc>
      </w:tr>
      <w:tr>
        <w:trPr>
          <w:trHeight w:val="1406" w:hRule="atLeast"/>
        </w:trPr>
        <w:tc>
          <w:tcPr>
            <w:tcW w:w="9643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Kunne der have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været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anvendt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mindre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omfattende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indgreb til 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tackle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opståede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situation?</w:t>
            </w:r>
            <w:r>
              <w:rPr>
                <w:spacing w:val="5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Hvilke?</w:t>
            </w:r>
          </w:p>
        </w:tc>
      </w:tr>
      <w:tr>
        <w:trPr>
          <w:trHeight w:val="1333" w:hRule="atLeast"/>
        </w:trPr>
        <w:tc>
          <w:tcPr>
            <w:tcW w:w="9643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Hvordan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virkede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initiativer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genopretning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tryghed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og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integritet?</w:t>
            </w:r>
          </w:p>
        </w:tc>
      </w:tr>
      <w:tr>
        <w:trPr>
          <w:trHeight w:val="1166" w:hRule="atLeast"/>
        </w:trPr>
        <w:tc>
          <w:tcPr>
            <w:tcW w:w="9643" w:type="dxa"/>
          </w:tcPr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Kunne der have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været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taget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andre initiativer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(metoder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personale)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Hvilke?</w:t>
            </w:r>
          </w:p>
        </w:tc>
      </w:tr>
      <w:tr>
        <w:trPr>
          <w:trHeight w:val="1270" w:hRule="atLeast"/>
        </w:trPr>
        <w:tc>
          <w:tcPr>
            <w:tcW w:w="9643" w:type="dxa"/>
          </w:tcPr>
          <w:p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Hvilke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fremadrettede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tiltag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foreslå at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institutionen iværksætter?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børnene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forældrene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personalet?</w:t>
            </w:r>
          </w:p>
        </w:tc>
      </w:tr>
      <w:tr>
        <w:trPr>
          <w:trHeight w:val="1570" w:hRule="atLeast"/>
        </w:trPr>
        <w:tc>
          <w:tcPr>
            <w:tcW w:w="9643" w:type="dxa"/>
          </w:tcPr>
          <w:p>
            <w:pPr>
              <w:pStyle w:val="TableParagraph"/>
              <w:spacing w:line="278" w:lineRule="auto"/>
              <w:rPr>
                <w:sz w:val="18"/>
              </w:rPr>
            </w:pPr>
            <w:r>
              <w:rPr>
                <w:sz w:val="18"/>
              </w:rPr>
              <w:t>Giver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bearbejdningen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anledning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til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forhold,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som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vi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vil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anmode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sikkerhedsorganisationen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om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at</w:t>
            </w:r>
            <w:r>
              <w:rPr>
                <w:spacing w:val="10"/>
                <w:sz w:val="18"/>
              </w:rPr>
              <w:t> </w:t>
            </w:r>
            <w:r>
              <w:rPr>
                <w:sz w:val="18"/>
              </w:rPr>
              <w:t>komme</w:t>
            </w:r>
            <w:r>
              <w:rPr>
                <w:spacing w:val="12"/>
                <w:sz w:val="18"/>
              </w:rPr>
              <w:t> </w:t>
            </w:r>
            <w:r>
              <w:rPr>
                <w:sz w:val="18"/>
              </w:rPr>
              <w:t>med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initiativer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på?</w:t>
            </w:r>
          </w:p>
        </w:tc>
      </w:tr>
    </w:tbl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en-US" w:bidi="ar-SA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" w:hAnsi="Arial" w:eastAsia="Arial" w:cs="Arial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Bertelsen</dc:creator>
  <cp:keywords>  </cp:keywords>
  <dc:subject>  </dc:subject>
  <dc:title>  </dc:title>
  <dcterms:created xsi:type="dcterms:W3CDTF">2021-03-17T12:07:43Z</dcterms:created>
  <dcterms:modified xsi:type="dcterms:W3CDTF">2021-03-17T12:07:43Z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