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0"/>
        <w:gridCol w:w="2365"/>
        <w:gridCol w:w="3909"/>
      </w:tblGrid>
      <w:tr>
        <w:trPr>
          <w:trHeight w:val="428" w:hRule="atLeast"/>
        </w:trPr>
        <w:tc>
          <w:tcPr>
            <w:tcW w:w="972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402" w:lineRule="exact"/>
              <w:ind w:left="2089" w:right="208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Indberetning</w:t>
            </w:r>
            <w:r>
              <w:rPr>
                <w:b/>
                <w:spacing w:val="-6"/>
                <w:sz w:val="36"/>
              </w:rPr>
              <w:t> </w:t>
            </w:r>
            <w:r>
              <w:rPr>
                <w:b/>
                <w:sz w:val="36"/>
              </w:rPr>
              <w:t>af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z w:val="36"/>
              </w:rPr>
              <w:t>magtanvendelse</w:t>
            </w:r>
          </w:p>
        </w:tc>
      </w:tr>
      <w:tr>
        <w:trPr>
          <w:trHeight w:val="849" w:hRule="atLeast"/>
        </w:trPr>
        <w:tc>
          <w:tcPr>
            <w:tcW w:w="3450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Barnets/den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unges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navn:</w:t>
            </w:r>
          </w:p>
        </w:tc>
        <w:tc>
          <w:tcPr>
            <w:tcW w:w="627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1767"/>
              <w:rPr>
                <w:sz w:val="18"/>
              </w:rPr>
            </w:pPr>
            <w:r>
              <w:rPr>
                <w:sz w:val="18"/>
              </w:rPr>
              <w:t>Personnummer:</w:t>
            </w:r>
          </w:p>
        </w:tc>
      </w:tr>
      <w:tr>
        <w:trPr>
          <w:trHeight w:val="850" w:hRule="atLeast"/>
        </w:trPr>
        <w:tc>
          <w:tcPr>
            <w:tcW w:w="3450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indgrebet:</w:t>
            </w:r>
          </w:p>
        </w:tc>
        <w:tc>
          <w:tcPr>
            <w:tcW w:w="23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1343"/>
              <w:rPr>
                <w:sz w:val="18"/>
              </w:rPr>
            </w:pPr>
            <w:r>
              <w:rPr>
                <w:sz w:val="18"/>
              </w:rPr>
              <w:t>Klokken:</w:t>
            </w:r>
          </w:p>
        </w:tc>
        <w:tc>
          <w:tcPr>
            <w:tcW w:w="3909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334"/>
              <w:rPr>
                <w:sz w:val="18"/>
              </w:rPr>
            </w:pPr>
            <w:r>
              <w:rPr>
                <w:sz w:val="18"/>
              </w:rPr>
              <w:t>Varighed:</w:t>
            </w:r>
          </w:p>
        </w:tc>
      </w:tr>
      <w:tr>
        <w:trPr>
          <w:trHeight w:val="850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Indgrebet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foretaget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(navn,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stilling):</w:t>
            </w:r>
          </w:p>
        </w:tc>
      </w:tr>
      <w:tr>
        <w:trPr>
          <w:trHeight w:val="1650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Situation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beskrivelse af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anledningen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til indgrebet:</w:t>
            </w:r>
          </w:p>
        </w:tc>
      </w:tr>
      <w:tr>
        <w:trPr>
          <w:trHeight w:val="1654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Formål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 beskrivelse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 formålet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indgrebet:</w:t>
            </w:r>
          </w:p>
        </w:tc>
      </w:tr>
      <w:tr>
        <w:trPr>
          <w:trHeight w:val="1658" w:hRule="atLeast"/>
        </w:trPr>
        <w:tc>
          <w:tcPr>
            <w:tcW w:w="9724" w:type="dxa"/>
            <w:gridSpan w:val="3"/>
          </w:tcPr>
          <w:p>
            <w:pPr>
              <w:pStyle w:val="TableParagraph"/>
              <w:tabs>
                <w:tab w:pos="943" w:val="left" w:leader="none"/>
                <w:tab w:pos="1867" w:val="left" w:leader="none"/>
              </w:tabs>
              <w:spacing w:line="547" w:lineRule="auto"/>
              <w:ind w:right="5951"/>
              <w:rPr>
                <w:sz w:val="18"/>
              </w:rPr>
            </w:pPr>
            <w:r>
              <w:rPr>
                <w:sz w:val="18"/>
              </w:rPr>
              <w:t>Objektive synlige tegn som følge af indgrebet: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Nej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Hvis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hvilke:</w:t>
            </w:r>
          </w:p>
        </w:tc>
      </w:tr>
      <w:tr>
        <w:trPr>
          <w:trHeight w:val="946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Episoden overværet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af:</w:t>
            </w:r>
          </w:p>
        </w:tc>
      </w:tr>
      <w:tr>
        <w:trPr>
          <w:trHeight w:val="1250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Eventuelle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yderligere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bemærkninger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personer/kollegaer der har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overværet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episode:</w:t>
            </w:r>
          </w:p>
        </w:tc>
      </w:tr>
      <w:tr>
        <w:trPr>
          <w:trHeight w:val="1266" w:hRule="atLeast"/>
        </w:trPr>
        <w:tc>
          <w:tcPr>
            <w:tcW w:w="9724" w:type="dxa"/>
            <w:gridSpan w:val="3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Beskrivelse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orientering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høring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 af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barnet/den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unge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samt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forældrene:</w:t>
            </w:r>
          </w:p>
        </w:tc>
      </w:tr>
      <w:tr>
        <w:trPr>
          <w:trHeight w:val="986" w:hRule="atLeast"/>
        </w:trPr>
        <w:tc>
          <w:tcPr>
            <w:tcW w:w="9724" w:type="dxa"/>
            <w:gridSpan w:val="3"/>
          </w:tcPr>
          <w:p>
            <w:pPr>
              <w:pStyle w:val="TableParagraph"/>
              <w:tabs>
                <w:tab w:pos="6813" w:val="left" w:leader="none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modtagelse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kvitteres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(skolens/institutionens leder):</w:t>
              <w:tab/>
              <w:t>Dato:</w:t>
            </w:r>
          </w:p>
        </w:tc>
      </w:tr>
    </w:tbl>
    <w:sectPr>
      <w:type w:val="continuous"/>
      <w:pgSz w:w="11910" w:h="16840"/>
      <w:pgMar w:top="1580" w:bottom="280" w:left="11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Arial" w:hAnsi="Arial" w:eastAsia="Arial" w:cs="Arial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Bertelsen</dc:creator>
  <cp:keywords>  </cp:keywords>
  <dc:subject>  </dc:subject>
  <dc:title>  </dc:title>
  <dcterms:created xsi:type="dcterms:W3CDTF">2021-03-17T12:09:15Z</dcterms:created>
  <dcterms:modified xsi:type="dcterms:W3CDTF">2021-03-17T12:09:15Z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